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A37" w:rsidRPr="00AA4B11" w:rsidRDefault="009E250F" w:rsidP="00AA4B1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BF1059">
        <w:rPr>
          <w:sz w:val="28"/>
          <w:szCs w:val="28"/>
        </w:rPr>
        <w:t>ЧАПАЕВ</w:t>
      </w:r>
      <w:r w:rsidR="00AA4B11" w:rsidRPr="00AA4B11">
        <w:rPr>
          <w:sz w:val="28"/>
          <w:szCs w:val="28"/>
        </w:rPr>
        <w:t>СКОГО СЕЛЬСКОГО ПОСЕЛЕНИЯ</w:t>
      </w:r>
    </w:p>
    <w:p w:rsidR="00064A37" w:rsidRPr="00AA4B11" w:rsidRDefault="00AA4B11" w:rsidP="00AA4B11">
      <w:pPr>
        <w:jc w:val="center"/>
        <w:rPr>
          <w:sz w:val="28"/>
          <w:szCs w:val="28"/>
        </w:rPr>
      </w:pPr>
      <w:r w:rsidRPr="00AA4B11">
        <w:rPr>
          <w:sz w:val="28"/>
          <w:szCs w:val="28"/>
        </w:rPr>
        <w:t>КОЛОСОВСКОГО МУНИЦИПАЛЬНОГО РАЙОНА ОМСКОЙ ОБЛАСТИ</w:t>
      </w:r>
    </w:p>
    <w:p w:rsidR="00064A37" w:rsidRDefault="00064A37" w:rsidP="00064A3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E250F" w:rsidRDefault="009E250F" w:rsidP="00064A3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64A37" w:rsidRDefault="00064A37" w:rsidP="00064A3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AA4B11" w:rsidRDefault="00AA4B11" w:rsidP="00064A37">
      <w:pPr>
        <w:pStyle w:val="ConsPlusTitle"/>
        <w:rPr>
          <w:b w:val="0"/>
          <w:sz w:val="28"/>
          <w:szCs w:val="28"/>
        </w:rPr>
      </w:pPr>
    </w:p>
    <w:p w:rsidR="00064A37" w:rsidRDefault="00DC4F3C" w:rsidP="00064A37">
      <w:pPr>
        <w:pStyle w:val="ConsPlusTitl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</w:t>
      </w:r>
      <w:r w:rsidR="00B66433">
        <w:rPr>
          <w:b w:val="0"/>
          <w:sz w:val="28"/>
          <w:szCs w:val="28"/>
        </w:rPr>
        <w:t xml:space="preserve">т </w:t>
      </w:r>
      <w:r w:rsidR="00BF1059">
        <w:rPr>
          <w:b w:val="0"/>
          <w:sz w:val="28"/>
          <w:szCs w:val="28"/>
        </w:rPr>
        <w:t>29</w:t>
      </w:r>
      <w:r w:rsidR="00064A37" w:rsidRPr="007B54A0">
        <w:rPr>
          <w:b w:val="0"/>
          <w:sz w:val="28"/>
          <w:szCs w:val="28"/>
        </w:rPr>
        <w:t>.0</w:t>
      </w:r>
      <w:r w:rsidR="00BB667B">
        <w:rPr>
          <w:b w:val="0"/>
          <w:sz w:val="28"/>
          <w:szCs w:val="28"/>
        </w:rPr>
        <w:t>7</w:t>
      </w:r>
      <w:r w:rsidR="00064A37" w:rsidRPr="007B54A0">
        <w:rPr>
          <w:b w:val="0"/>
          <w:sz w:val="28"/>
          <w:szCs w:val="28"/>
        </w:rPr>
        <w:t>.20</w:t>
      </w:r>
      <w:r w:rsidR="00AA4B11">
        <w:rPr>
          <w:b w:val="0"/>
          <w:sz w:val="28"/>
          <w:szCs w:val="28"/>
        </w:rPr>
        <w:t>2</w:t>
      </w:r>
      <w:r w:rsidR="00C73BE0">
        <w:rPr>
          <w:b w:val="0"/>
          <w:sz w:val="28"/>
          <w:szCs w:val="28"/>
        </w:rPr>
        <w:t>4</w:t>
      </w:r>
      <w:r w:rsidR="00064A37" w:rsidRPr="007B54A0">
        <w:rPr>
          <w:b w:val="0"/>
          <w:sz w:val="28"/>
          <w:szCs w:val="28"/>
        </w:rPr>
        <w:t xml:space="preserve"> </w:t>
      </w:r>
      <w:r w:rsidR="007B54A0" w:rsidRPr="007B54A0">
        <w:rPr>
          <w:b w:val="0"/>
          <w:sz w:val="28"/>
          <w:szCs w:val="28"/>
        </w:rPr>
        <w:t xml:space="preserve">г.   </w:t>
      </w:r>
      <w:r w:rsidR="00064A37" w:rsidRPr="007B54A0">
        <w:rPr>
          <w:b w:val="0"/>
          <w:sz w:val="28"/>
          <w:szCs w:val="28"/>
        </w:rPr>
        <w:t xml:space="preserve"> </w:t>
      </w:r>
      <w:r w:rsidR="007B54A0" w:rsidRPr="007B54A0">
        <w:rPr>
          <w:b w:val="0"/>
          <w:sz w:val="28"/>
          <w:szCs w:val="28"/>
        </w:rPr>
        <w:t xml:space="preserve">№ </w:t>
      </w:r>
      <w:r w:rsidR="00BF1059">
        <w:rPr>
          <w:b w:val="0"/>
          <w:sz w:val="28"/>
          <w:szCs w:val="28"/>
        </w:rPr>
        <w:t>19</w:t>
      </w:r>
      <w:r w:rsidR="007B54A0" w:rsidRPr="007B54A0">
        <w:rPr>
          <w:b w:val="0"/>
          <w:sz w:val="28"/>
          <w:szCs w:val="28"/>
        </w:rPr>
        <w:t>-П</w:t>
      </w:r>
      <w:r w:rsidR="00064A37" w:rsidRPr="007B54A0">
        <w:rPr>
          <w:b w:val="0"/>
          <w:sz w:val="28"/>
          <w:szCs w:val="28"/>
        </w:rPr>
        <w:t xml:space="preserve"> </w:t>
      </w:r>
    </w:p>
    <w:p w:rsidR="008457D0" w:rsidRPr="007B54A0" w:rsidRDefault="009E250F" w:rsidP="00064A37">
      <w:pPr>
        <w:pStyle w:val="ConsPlusTitl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с. </w:t>
      </w:r>
      <w:r w:rsidR="00BF1059">
        <w:rPr>
          <w:b w:val="0"/>
          <w:sz w:val="28"/>
          <w:szCs w:val="28"/>
        </w:rPr>
        <w:t>Чапаево</w:t>
      </w:r>
    </w:p>
    <w:p w:rsidR="007B54A0" w:rsidRDefault="007B54A0" w:rsidP="00064A37">
      <w:pPr>
        <w:pStyle w:val="ConsPlusTitle"/>
        <w:ind w:left="360"/>
        <w:rPr>
          <w:b w:val="0"/>
          <w:sz w:val="28"/>
          <w:szCs w:val="28"/>
        </w:rPr>
      </w:pPr>
    </w:p>
    <w:p w:rsidR="008457D0" w:rsidRPr="00573334" w:rsidRDefault="008457D0" w:rsidP="009E250F">
      <w:pPr>
        <w:pStyle w:val="a5"/>
        <w:spacing w:after="0"/>
        <w:ind w:left="0"/>
        <w:jc w:val="both"/>
        <w:rPr>
          <w:sz w:val="28"/>
          <w:szCs w:val="28"/>
        </w:rPr>
      </w:pPr>
      <w:r w:rsidRPr="00573334">
        <w:rPr>
          <w:sz w:val="28"/>
          <w:szCs w:val="28"/>
        </w:rPr>
        <w:t xml:space="preserve">О плане противодействия коррупции в </w:t>
      </w:r>
      <w:r w:rsidR="00BF1059">
        <w:rPr>
          <w:sz w:val="28"/>
          <w:szCs w:val="28"/>
        </w:rPr>
        <w:t>Чапаев</w:t>
      </w:r>
      <w:r>
        <w:rPr>
          <w:sz w:val="28"/>
          <w:szCs w:val="28"/>
        </w:rPr>
        <w:t>ском</w:t>
      </w:r>
      <w:r w:rsidRPr="00573334">
        <w:rPr>
          <w:sz w:val="28"/>
          <w:szCs w:val="28"/>
        </w:rPr>
        <w:t xml:space="preserve"> сельском поселении </w:t>
      </w:r>
      <w:r>
        <w:rPr>
          <w:sz w:val="28"/>
          <w:szCs w:val="28"/>
        </w:rPr>
        <w:t>Колосовского муниципального района</w:t>
      </w:r>
      <w:r w:rsidR="009E250F">
        <w:rPr>
          <w:sz w:val="28"/>
          <w:szCs w:val="28"/>
        </w:rPr>
        <w:t xml:space="preserve"> </w:t>
      </w:r>
      <w:r>
        <w:rPr>
          <w:sz w:val="28"/>
          <w:szCs w:val="28"/>
        </w:rPr>
        <w:t>Омской области на 20</w:t>
      </w:r>
      <w:r w:rsidR="00AA4B11">
        <w:rPr>
          <w:sz w:val="28"/>
          <w:szCs w:val="28"/>
        </w:rPr>
        <w:t>2</w:t>
      </w:r>
      <w:r w:rsidR="00BB667B">
        <w:rPr>
          <w:sz w:val="28"/>
          <w:szCs w:val="28"/>
        </w:rPr>
        <w:t>4</w:t>
      </w:r>
      <w:r w:rsidR="00AA4B11">
        <w:rPr>
          <w:sz w:val="28"/>
          <w:szCs w:val="28"/>
        </w:rPr>
        <w:t>-</w:t>
      </w:r>
      <w:r>
        <w:rPr>
          <w:sz w:val="28"/>
          <w:szCs w:val="28"/>
        </w:rPr>
        <w:t>202</w:t>
      </w:r>
      <w:r w:rsidR="00BB667B">
        <w:rPr>
          <w:sz w:val="28"/>
          <w:szCs w:val="28"/>
        </w:rPr>
        <w:t>6</w:t>
      </w:r>
      <w:r w:rsidRPr="00573334">
        <w:rPr>
          <w:sz w:val="28"/>
          <w:szCs w:val="28"/>
        </w:rPr>
        <w:t xml:space="preserve"> </w:t>
      </w:r>
      <w:r>
        <w:rPr>
          <w:sz w:val="28"/>
          <w:szCs w:val="28"/>
        </w:rPr>
        <w:t>годы</w:t>
      </w:r>
    </w:p>
    <w:p w:rsidR="008457D0" w:rsidRDefault="008457D0" w:rsidP="008457D0">
      <w:pPr>
        <w:rPr>
          <w:b/>
          <w:sz w:val="28"/>
          <w:szCs w:val="28"/>
        </w:rPr>
      </w:pPr>
    </w:p>
    <w:p w:rsidR="008457D0" w:rsidRDefault="008457D0" w:rsidP="008457D0">
      <w:pPr>
        <w:rPr>
          <w:b/>
          <w:sz w:val="28"/>
          <w:szCs w:val="28"/>
        </w:rPr>
      </w:pPr>
    </w:p>
    <w:p w:rsidR="008457D0" w:rsidRDefault="008457D0" w:rsidP="008457D0">
      <w:pPr>
        <w:rPr>
          <w:b/>
          <w:sz w:val="28"/>
          <w:szCs w:val="28"/>
        </w:rPr>
      </w:pPr>
    </w:p>
    <w:p w:rsidR="00AA4B11" w:rsidRDefault="008457D0" w:rsidP="00AA4B1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573334">
        <w:rPr>
          <w:sz w:val="28"/>
          <w:szCs w:val="28"/>
        </w:rPr>
        <w:t xml:space="preserve">В целях создания системы противодействия коррупции в </w:t>
      </w:r>
      <w:r w:rsidR="00BF1059">
        <w:rPr>
          <w:sz w:val="28"/>
          <w:szCs w:val="28"/>
        </w:rPr>
        <w:t>Чапаев</w:t>
      </w:r>
      <w:r>
        <w:rPr>
          <w:sz w:val="28"/>
          <w:szCs w:val="28"/>
        </w:rPr>
        <w:t>ском</w:t>
      </w:r>
      <w:r w:rsidRPr="00573334">
        <w:rPr>
          <w:sz w:val="28"/>
          <w:szCs w:val="28"/>
        </w:rPr>
        <w:t xml:space="preserve"> сельском поселении </w:t>
      </w:r>
      <w:r>
        <w:rPr>
          <w:sz w:val="28"/>
          <w:szCs w:val="28"/>
        </w:rPr>
        <w:t xml:space="preserve">Колосовского муниципального района Омской области </w:t>
      </w:r>
      <w:r w:rsidRPr="00573334">
        <w:rPr>
          <w:sz w:val="28"/>
          <w:szCs w:val="28"/>
        </w:rPr>
        <w:t>и устранения причин её порождающих</w:t>
      </w:r>
      <w:r>
        <w:rPr>
          <w:sz w:val="28"/>
          <w:szCs w:val="28"/>
        </w:rPr>
        <w:t>,</w:t>
      </w:r>
      <w:r w:rsidRPr="00573334">
        <w:rPr>
          <w:sz w:val="28"/>
          <w:szCs w:val="28"/>
        </w:rPr>
        <w:t xml:space="preserve">  </w:t>
      </w:r>
      <w:r w:rsidRPr="008E1622">
        <w:rPr>
          <w:sz w:val="28"/>
          <w:szCs w:val="28"/>
        </w:rPr>
        <w:t xml:space="preserve"> </w:t>
      </w:r>
      <w:r w:rsidR="00AA4B11">
        <w:rPr>
          <w:sz w:val="28"/>
          <w:szCs w:val="28"/>
        </w:rPr>
        <w:t xml:space="preserve">ПОСТАНОВЛЯЮ: </w:t>
      </w:r>
    </w:p>
    <w:p w:rsidR="008457D0" w:rsidRPr="00573334" w:rsidRDefault="008457D0" w:rsidP="00AA4B11">
      <w:pPr>
        <w:jc w:val="both"/>
        <w:rPr>
          <w:sz w:val="28"/>
          <w:szCs w:val="28"/>
        </w:rPr>
      </w:pPr>
    </w:p>
    <w:p w:rsidR="008457D0" w:rsidRPr="00573334" w:rsidRDefault="008457D0" w:rsidP="00AA4B11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573334">
        <w:rPr>
          <w:sz w:val="28"/>
          <w:szCs w:val="28"/>
        </w:rPr>
        <w:t>1.</w:t>
      </w:r>
      <w:r w:rsidR="00AA4B11">
        <w:rPr>
          <w:sz w:val="28"/>
          <w:szCs w:val="28"/>
        </w:rPr>
        <w:t xml:space="preserve"> </w:t>
      </w:r>
      <w:r w:rsidRPr="00573334">
        <w:rPr>
          <w:sz w:val="28"/>
          <w:szCs w:val="28"/>
        </w:rPr>
        <w:t>Утвердить план противодействия коррупции</w:t>
      </w:r>
      <w:r>
        <w:rPr>
          <w:sz w:val="28"/>
          <w:szCs w:val="28"/>
        </w:rPr>
        <w:t xml:space="preserve"> в</w:t>
      </w:r>
      <w:r w:rsidRPr="00573334">
        <w:rPr>
          <w:sz w:val="28"/>
          <w:szCs w:val="28"/>
        </w:rPr>
        <w:t xml:space="preserve"> </w:t>
      </w:r>
      <w:r w:rsidR="00BF1059">
        <w:rPr>
          <w:sz w:val="28"/>
          <w:szCs w:val="28"/>
        </w:rPr>
        <w:t>Чапаев</w:t>
      </w:r>
      <w:r>
        <w:rPr>
          <w:sz w:val="28"/>
          <w:szCs w:val="28"/>
        </w:rPr>
        <w:t>ском</w:t>
      </w:r>
      <w:r w:rsidRPr="00573334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м</w:t>
      </w:r>
      <w:r w:rsidRPr="00573334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и</w:t>
      </w:r>
      <w:r w:rsidRPr="00573334">
        <w:rPr>
          <w:sz w:val="28"/>
          <w:szCs w:val="28"/>
        </w:rPr>
        <w:t xml:space="preserve"> Колосовского муниципального района на </w:t>
      </w:r>
      <w:r w:rsidR="00BB667B">
        <w:rPr>
          <w:sz w:val="28"/>
          <w:szCs w:val="28"/>
        </w:rPr>
        <w:t>2024-2026</w:t>
      </w:r>
      <w:r w:rsidR="009E250F">
        <w:rPr>
          <w:sz w:val="28"/>
          <w:szCs w:val="28"/>
        </w:rPr>
        <w:t xml:space="preserve">  годы </w:t>
      </w:r>
      <w:proofErr w:type="gramStart"/>
      <w:r w:rsidR="009E250F">
        <w:rPr>
          <w:sz w:val="28"/>
          <w:szCs w:val="28"/>
        </w:rPr>
        <w:t>согласно приложения</w:t>
      </w:r>
      <w:proofErr w:type="gramEnd"/>
      <w:r w:rsidRPr="00573334">
        <w:rPr>
          <w:sz w:val="28"/>
          <w:szCs w:val="28"/>
        </w:rPr>
        <w:t>.</w:t>
      </w:r>
    </w:p>
    <w:p w:rsidR="008457D0" w:rsidRDefault="008457D0" w:rsidP="00AA4B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Cs/>
          <w:sz w:val="28"/>
          <w:szCs w:val="28"/>
        </w:rPr>
        <w:t xml:space="preserve">2. </w:t>
      </w:r>
      <w:r w:rsidRPr="004B5FAB">
        <w:rPr>
          <w:sz w:val="28"/>
          <w:szCs w:val="28"/>
        </w:rPr>
        <w:t>О</w:t>
      </w:r>
      <w:r w:rsidR="00BB667B">
        <w:rPr>
          <w:sz w:val="28"/>
          <w:szCs w:val="28"/>
        </w:rPr>
        <w:t>бнарод</w:t>
      </w:r>
      <w:r w:rsidR="00BF1059">
        <w:rPr>
          <w:sz w:val="28"/>
          <w:szCs w:val="28"/>
        </w:rPr>
        <w:t>о</w:t>
      </w:r>
      <w:r w:rsidRPr="004B5FAB">
        <w:rPr>
          <w:sz w:val="28"/>
          <w:szCs w:val="28"/>
        </w:rPr>
        <w:t>вать настоящее Постановление в газете «Информационный вестник Колосовского муниципального района</w:t>
      </w:r>
      <w:r w:rsidR="00AA4B11" w:rsidRPr="004B5FAB">
        <w:rPr>
          <w:sz w:val="28"/>
          <w:szCs w:val="28"/>
        </w:rPr>
        <w:t>»</w:t>
      </w:r>
      <w:r w:rsidRPr="004B5FAB">
        <w:rPr>
          <w:sz w:val="28"/>
          <w:szCs w:val="28"/>
        </w:rPr>
        <w:t xml:space="preserve"> и разместить на официальном сайте администрации  </w:t>
      </w:r>
      <w:r w:rsidR="00BF1059">
        <w:rPr>
          <w:sz w:val="28"/>
          <w:szCs w:val="28"/>
        </w:rPr>
        <w:t>Чапаевского сельского поселения</w:t>
      </w:r>
      <w:r w:rsidRPr="004B5FAB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9E250F" w:rsidRDefault="009E250F" w:rsidP="00AA4B11">
      <w:pPr>
        <w:jc w:val="both"/>
        <w:rPr>
          <w:sz w:val="28"/>
          <w:szCs w:val="28"/>
        </w:rPr>
      </w:pPr>
    </w:p>
    <w:p w:rsidR="008457D0" w:rsidRPr="00353924" w:rsidRDefault="008457D0" w:rsidP="00AA4B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 Контроль по исполнению настоящего П</w:t>
      </w:r>
      <w:r w:rsidRPr="00353924">
        <w:rPr>
          <w:sz w:val="28"/>
          <w:szCs w:val="28"/>
        </w:rPr>
        <w:t>остановления оставляю за собой.</w:t>
      </w:r>
    </w:p>
    <w:p w:rsidR="008457D0" w:rsidRPr="00573334" w:rsidRDefault="008457D0" w:rsidP="00AA4B11">
      <w:pPr>
        <w:jc w:val="both"/>
        <w:rPr>
          <w:sz w:val="28"/>
          <w:szCs w:val="28"/>
        </w:rPr>
      </w:pPr>
    </w:p>
    <w:p w:rsidR="00B66433" w:rsidRDefault="00064A37" w:rsidP="00AA4B11">
      <w:pPr>
        <w:jc w:val="both"/>
        <w:rPr>
          <w:sz w:val="28"/>
          <w:szCs w:val="28"/>
        </w:rPr>
      </w:pPr>
      <w:r>
        <w:rPr>
          <w:sz w:val="28"/>
          <w:szCs w:val="28"/>
        </w:rPr>
        <w:br/>
      </w:r>
    </w:p>
    <w:p w:rsidR="00042039" w:rsidRDefault="00BF1059" w:rsidP="00AA4B11">
      <w:pPr>
        <w:jc w:val="both"/>
      </w:pPr>
      <w:hyperlink r:id="rId6" w:history="1"/>
      <w:r w:rsidRPr="00BF1059">
        <w:rPr>
          <w:rFonts w:ascii="Calibri" w:eastAsia="Calibri" w:hAnsi="Calibri"/>
          <w:noProof/>
          <w:sz w:val="22"/>
          <w:szCs w:val="22"/>
        </w:rPr>
        <w:drawing>
          <wp:inline distT="0" distB="0" distL="0" distR="0" wp14:anchorId="21EF6721" wp14:editId="78540FDD">
            <wp:extent cx="5924550" cy="19335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2039" w:rsidRDefault="00042039" w:rsidP="00AA4B11">
      <w:pPr>
        <w:jc w:val="both"/>
      </w:pPr>
    </w:p>
    <w:p w:rsidR="00787A34" w:rsidRDefault="00787A34" w:rsidP="00042039"/>
    <w:p w:rsidR="00787A34" w:rsidRDefault="00787A34" w:rsidP="00042039"/>
    <w:p w:rsidR="00787A34" w:rsidRDefault="00787A34" w:rsidP="00042039"/>
    <w:p w:rsidR="00BE7085" w:rsidRDefault="00BE7085" w:rsidP="00042039"/>
    <w:p w:rsidR="00BE7085" w:rsidRPr="00BE7085" w:rsidRDefault="00BE7085" w:rsidP="00BE7085"/>
    <w:p w:rsidR="00DE374B" w:rsidRPr="009E250F" w:rsidRDefault="009E250F" w:rsidP="00DE374B">
      <w:pPr>
        <w:pStyle w:val="a7"/>
        <w:ind w:left="4678"/>
        <w:jc w:val="right"/>
        <w:rPr>
          <w:sz w:val="22"/>
          <w:szCs w:val="22"/>
        </w:rPr>
      </w:pPr>
      <w:r w:rsidRPr="009E250F">
        <w:rPr>
          <w:sz w:val="22"/>
          <w:szCs w:val="22"/>
        </w:rPr>
        <w:lastRenderedPageBreak/>
        <w:t xml:space="preserve">Приложение </w:t>
      </w:r>
    </w:p>
    <w:p w:rsidR="00DE374B" w:rsidRPr="009E250F" w:rsidRDefault="00DE374B" w:rsidP="00DE374B">
      <w:pPr>
        <w:pStyle w:val="a7"/>
        <w:ind w:left="4678"/>
        <w:jc w:val="right"/>
        <w:rPr>
          <w:sz w:val="22"/>
          <w:szCs w:val="22"/>
        </w:rPr>
      </w:pPr>
      <w:r w:rsidRPr="009E250F">
        <w:rPr>
          <w:sz w:val="22"/>
          <w:szCs w:val="22"/>
        </w:rPr>
        <w:t xml:space="preserve"> к Постановлению </w:t>
      </w:r>
      <w:r w:rsidR="00AA4B11" w:rsidRPr="009E250F">
        <w:rPr>
          <w:sz w:val="22"/>
          <w:szCs w:val="22"/>
        </w:rPr>
        <w:t>администрации</w:t>
      </w:r>
    </w:p>
    <w:p w:rsidR="00DE374B" w:rsidRPr="009E250F" w:rsidRDefault="00BF1059" w:rsidP="00DE374B">
      <w:pPr>
        <w:pStyle w:val="a7"/>
        <w:ind w:left="4678"/>
        <w:jc w:val="right"/>
        <w:rPr>
          <w:sz w:val="22"/>
          <w:szCs w:val="22"/>
        </w:rPr>
      </w:pPr>
      <w:r>
        <w:rPr>
          <w:sz w:val="22"/>
          <w:szCs w:val="22"/>
        </w:rPr>
        <w:t>Чапаевского сельского поселения</w:t>
      </w:r>
    </w:p>
    <w:p w:rsidR="00DE374B" w:rsidRPr="009E250F" w:rsidRDefault="00DE374B" w:rsidP="00DE374B">
      <w:pPr>
        <w:ind w:left="4678"/>
        <w:jc w:val="right"/>
        <w:rPr>
          <w:sz w:val="22"/>
          <w:szCs w:val="22"/>
        </w:rPr>
      </w:pPr>
      <w:r w:rsidRPr="009E250F">
        <w:rPr>
          <w:sz w:val="22"/>
          <w:szCs w:val="22"/>
        </w:rPr>
        <w:t xml:space="preserve"> № </w:t>
      </w:r>
      <w:r w:rsidR="00BF1059">
        <w:rPr>
          <w:sz w:val="22"/>
          <w:szCs w:val="22"/>
        </w:rPr>
        <w:t>19</w:t>
      </w:r>
      <w:r w:rsidR="00BB667B">
        <w:rPr>
          <w:sz w:val="22"/>
          <w:szCs w:val="22"/>
        </w:rPr>
        <w:t xml:space="preserve">-П от </w:t>
      </w:r>
      <w:r w:rsidR="00BF1059">
        <w:rPr>
          <w:sz w:val="22"/>
          <w:szCs w:val="22"/>
        </w:rPr>
        <w:t>29</w:t>
      </w:r>
      <w:bookmarkStart w:id="0" w:name="_GoBack"/>
      <w:bookmarkEnd w:id="0"/>
      <w:r w:rsidR="009E250F" w:rsidRPr="009E250F">
        <w:rPr>
          <w:sz w:val="22"/>
          <w:szCs w:val="22"/>
        </w:rPr>
        <w:t>.0</w:t>
      </w:r>
      <w:r w:rsidR="00BB667B">
        <w:rPr>
          <w:sz w:val="22"/>
          <w:szCs w:val="22"/>
        </w:rPr>
        <w:t>7</w:t>
      </w:r>
      <w:r w:rsidRPr="009E250F">
        <w:rPr>
          <w:sz w:val="22"/>
          <w:szCs w:val="22"/>
        </w:rPr>
        <w:t>.20</w:t>
      </w:r>
      <w:r w:rsidR="00AA4B11" w:rsidRPr="009E250F">
        <w:rPr>
          <w:sz w:val="22"/>
          <w:szCs w:val="22"/>
        </w:rPr>
        <w:t>2</w:t>
      </w:r>
      <w:r w:rsidR="00BB667B">
        <w:rPr>
          <w:sz w:val="22"/>
          <w:szCs w:val="22"/>
        </w:rPr>
        <w:t>4</w:t>
      </w:r>
      <w:r w:rsidRPr="009E250F">
        <w:rPr>
          <w:sz w:val="22"/>
          <w:szCs w:val="22"/>
        </w:rPr>
        <w:t xml:space="preserve"> г. </w:t>
      </w:r>
    </w:p>
    <w:p w:rsidR="00DE374B" w:rsidRPr="004C70D6" w:rsidRDefault="00DE374B" w:rsidP="00DE374B">
      <w:pPr>
        <w:pStyle w:val="a5"/>
      </w:pPr>
    </w:p>
    <w:p w:rsidR="00DE374B" w:rsidRPr="00573334" w:rsidRDefault="00DE374B" w:rsidP="00DE374B">
      <w:pPr>
        <w:pStyle w:val="a5"/>
        <w:spacing w:after="0"/>
        <w:jc w:val="center"/>
        <w:rPr>
          <w:sz w:val="28"/>
          <w:szCs w:val="28"/>
        </w:rPr>
      </w:pPr>
      <w:proofErr w:type="gramStart"/>
      <w:r w:rsidRPr="00573334">
        <w:rPr>
          <w:sz w:val="28"/>
          <w:szCs w:val="28"/>
        </w:rPr>
        <w:t>П</w:t>
      </w:r>
      <w:proofErr w:type="gramEnd"/>
      <w:r w:rsidRPr="00573334">
        <w:rPr>
          <w:sz w:val="28"/>
          <w:szCs w:val="28"/>
        </w:rPr>
        <w:t xml:space="preserve"> Л А Н </w:t>
      </w:r>
    </w:p>
    <w:p w:rsidR="00DE374B" w:rsidRPr="00573334" w:rsidRDefault="00DE374B" w:rsidP="00DE374B">
      <w:pPr>
        <w:pStyle w:val="a5"/>
        <w:spacing w:after="0"/>
        <w:jc w:val="center"/>
        <w:rPr>
          <w:sz w:val="28"/>
          <w:szCs w:val="28"/>
        </w:rPr>
      </w:pPr>
      <w:r w:rsidRPr="00573334">
        <w:rPr>
          <w:sz w:val="28"/>
          <w:szCs w:val="28"/>
        </w:rPr>
        <w:t xml:space="preserve">противодействия  коррупции на </w:t>
      </w:r>
      <w:r>
        <w:rPr>
          <w:sz w:val="28"/>
          <w:szCs w:val="28"/>
        </w:rPr>
        <w:t>территории</w:t>
      </w:r>
    </w:p>
    <w:p w:rsidR="00DE374B" w:rsidRDefault="00BF1059" w:rsidP="00DE374B">
      <w:pPr>
        <w:pStyle w:val="a5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Чапаев</w:t>
      </w:r>
      <w:r w:rsidR="00DE374B">
        <w:rPr>
          <w:sz w:val="28"/>
          <w:szCs w:val="28"/>
        </w:rPr>
        <w:t>ского</w:t>
      </w:r>
      <w:r w:rsidR="00DE374B" w:rsidRPr="00573334">
        <w:rPr>
          <w:sz w:val="28"/>
          <w:szCs w:val="28"/>
        </w:rPr>
        <w:t xml:space="preserve">  сельского поселения</w:t>
      </w:r>
      <w:r w:rsidR="00DE374B">
        <w:rPr>
          <w:sz w:val="28"/>
          <w:szCs w:val="28"/>
        </w:rPr>
        <w:t xml:space="preserve"> Колосовского муниципального района Омской области </w:t>
      </w:r>
      <w:r w:rsidR="00DE374B" w:rsidRPr="00573334">
        <w:rPr>
          <w:sz w:val="28"/>
          <w:szCs w:val="28"/>
        </w:rPr>
        <w:t xml:space="preserve">на </w:t>
      </w:r>
      <w:r w:rsidR="00BB667B">
        <w:rPr>
          <w:sz w:val="28"/>
          <w:szCs w:val="28"/>
        </w:rPr>
        <w:t>2024-2026</w:t>
      </w:r>
      <w:r w:rsidR="00DE374B" w:rsidRPr="00573334">
        <w:rPr>
          <w:sz w:val="28"/>
          <w:szCs w:val="28"/>
        </w:rPr>
        <w:t xml:space="preserve"> годы</w:t>
      </w:r>
    </w:p>
    <w:p w:rsidR="00DE374B" w:rsidRDefault="00DE374B" w:rsidP="00D43C3F">
      <w:pPr>
        <w:pStyle w:val="a5"/>
        <w:jc w:val="center"/>
      </w:pPr>
    </w:p>
    <w:tbl>
      <w:tblPr>
        <w:tblW w:w="9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678"/>
        <w:gridCol w:w="2410"/>
        <w:gridCol w:w="1947"/>
      </w:tblGrid>
      <w:tr w:rsidR="00D43C3F" w:rsidTr="008C52C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3F" w:rsidRDefault="00D43C3F" w:rsidP="008C52CA">
            <w:pPr>
              <w:pStyle w:val="a5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3F" w:rsidRDefault="00D43C3F" w:rsidP="008C52CA">
            <w:pPr>
              <w:pStyle w:val="a5"/>
              <w:jc w:val="center"/>
            </w:pPr>
            <w:r>
              <w:t>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3F" w:rsidRDefault="00D43C3F" w:rsidP="008C52CA">
            <w:pPr>
              <w:pStyle w:val="a5"/>
            </w:pPr>
            <w:r>
              <w:t>Ответственные исполнители</w:t>
            </w:r>
            <w:r>
              <w:rPr>
                <w:szCs w:val="28"/>
              </w:rPr>
              <w:t xml:space="preserve"> с привлечением Совета Общест</w:t>
            </w:r>
            <w:r w:rsidR="009E250F">
              <w:rPr>
                <w:szCs w:val="28"/>
              </w:rPr>
              <w:t xml:space="preserve">венности администрации </w:t>
            </w:r>
            <w:r w:rsidR="00BF1059">
              <w:rPr>
                <w:szCs w:val="28"/>
              </w:rPr>
              <w:t>Чапаевского сельского поселения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3F" w:rsidRDefault="00D43C3F" w:rsidP="008C52CA">
            <w:pPr>
              <w:pStyle w:val="a5"/>
            </w:pPr>
            <w:r>
              <w:t>Срок выполнения</w:t>
            </w:r>
          </w:p>
        </w:tc>
      </w:tr>
      <w:tr w:rsidR="00D43C3F" w:rsidTr="008C52CA">
        <w:trPr>
          <w:cantSplit/>
        </w:trPr>
        <w:tc>
          <w:tcPr>
            <w:tcW w:w="9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3F" w:rsidRDefault="00D43C3F" w:rsidP="008C52CA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 xml:space="preserve">1.Организационные меры по созданию механизмов реализации Плана </w:t>
            </w:r>
          </w:p>
          <w:p w:rsidR="00D43C3F" w:rsidRDefault="00D43C3F" w:rsidP="008C52CA">
            <w:pPr>
              <w:pStyle w:val="a5"/>
              <w:jc w:val="center"/>
            </w:pPr>
            <w:r>
              <w:rPr>
                <w:b/>
              </w:rPr>
              <w:t>(подготовительные мероприятия)</w:t>
            </w:r>
          </w:p>
        </w:tc>
      </w:tr>
      <w:tr w:rsidR="00D43C3F" w:rsidTr="008C52C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3F" w:rsidRDefault="00D43C3F" w:rsidP="00D43C3F">
            <w:pPr>
              <w:pStyle w:val="a5"/>
              <w:ind w:left="0"/>
            </w:pPr>
            <w:r>
              <w:t>1.1.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3F" w:rsidRDefault="00D43C3F" w:rsidP="00BB667B">
            <w:pPr>
              <w:pStyle w:val="a5"/>
            </w:pPr>
            <w:r>
              <w:t xml:space="preserve">Разработка и утверждение плана деятельности Комиссии по противодействию коррупции на </w:t>
            </w:r>
            <w:r w:rsidR="009E250F">
              <w:t>202</w:t>
            </w:r>
            <w:r w:rsidR="00BB667B">
              <w:t>4</w:t>
            </w:r>
            <w:r w:rsidR="009E250F">
              <w:t>-202</w:t>
            </w:r>
            <w:r w:rsidR="00BB667B">
              <w:t>6</w:t>
            </w:r>
            <w:r>
              <w:t xml:space="preserve"> годы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3F" w:rsidRDefault="00D43C3F" w:rsidP="008C52CA">
            <w:pPr>
              <w:pStyle w:val="a5"/>
            </w:pPr>
            <w:r>
              <w:t>Комиссия</w:t>
            </w:r>
          </w:p>
          <w:p w:rsidR="00D43C3F" w:rsidRDefault="00D43C3F" w:rsidP="008C52CA">
            <w:pPr>
              <w:pStyle w:val="a5"/>
              <w:rPr>
                <w:szCs w:val="28"/>
              </w:rPr>
            </w:pPr>
          </w:p>
          <w:p w:rsidR="00D43C3F" w:rsidRDefault="00D43C3F" w:rsidP="008C52CA">
            <w:pPr>
              <w:pStyle w:val="a5"/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3F" w:rsidRDefault="00BB667B" w:rsidP="00BB667B">
            <w:pPr>
              <w:pStyle w:val="a5"/>
            </w:pPr>
            <w:r>
              <w:t>июль</w:t>
            </w:r>
            <w:r w:rsidR="00D43C3F">
              <w:t xml:space="preserve"> 20</w:t>
            </w:r>
            <w:r w:rsidR="00AA4B11">
              <w:t>2</w:t>
            </w:r>
            <w:r>
              <w:t>4</w:t>
            </w:r>
            <w:r w:rsidR="00D43C3F">
              <w:t xml:space="preserve"> г.</w:t>
            </w:r>
          </w:p>
        </w:tc>
      </w:tr>
      <w:tr w:rsidR="00D43C3F" w:rsidTr="008C52C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3F" w:rsidRDefault="00D43C3F" w:rsidP="00D43C3F">
            <w:pPr>
              <w:pStyle w:val="a5"/>
              <w:ind w:left="0"/>
            </w:pPr>
            <w:r>
              <w:t>1.2.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3F" w:rsidRDefault="00D43C3F" w:rsidP="008C52CA">
            <w:pPr>
              <w:pStyle w:val="a5"/>
            </w:pPr>
            <w:r>
              <w:t>Анализ должностных обязанностей муниципальных служащих, исполнение которых в наибольшей мере подвержено риску коррупционных проявлений, а также формирование их перечня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3F" w:rsidRDefault="00D43C3F" w:rsidP="008C52CA">
            <w:pPr>
              <w:pStyle w:val="a5"/>
            </w:pPr>
            <w:r>
              <w:t>Комиссия, Глава сельского поселения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3F" w:rsidRDefault="00BB667B" w:rsidP="00DE374B">
            <w:pPr>
              <w:pStyle w:val="a5"/>
            </w:pPr>
            <w:r>
              <w:t xml:space="preserve">2024-2026 </w:t>
            </w:r>
            <w:r w:rsidR="00D43C3F">
              <w:t>г.</w:t>
            </w:r>
          </w:p>
        </w:tc>
      </w:tr>
      <w:tr w:rsidR="00D43C3F" w:rsidTr="008C52CA">
        <w:trPr>
          <w:cantSplit/>
        </w:trPr>
        <w:tc>
          <w:tcPr>
            <w:tcW w:w="9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3F" w:rsidRDefault="00D43C3F" w:rsidP="008C52CA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 xml:space="preserve">2.Противодействие коррупции при размещении государственных заказов </w:t>
            </w:r>
          </w:p>
        </w:tc>
      </w:tr>
      <w:tr w:rsidR="00D43C3F" w:rsidTr="008C52C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3F" w:rsidRDefault="00D43C3F" w:rsidP="00D43C3F">
            <w:pPr>
              <w:pStyle w:val="a5"/>
              <w:ind w:left="0"/>
            </w:pPr>
            <w:r>
              <w:t>2.1.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3F" w:rsidRDefault="00D43C3F" w:rsidP="008C52CA">
            <w:pPr>
              <w:pStyle w:val="a5"/>
            </w:pPr>
            <w:r>
              <w:t>Включение представителей общественных организаций в состав конкурсной комиссии по размещению муниципального заказа, а также в составы рабочих групп и других коллегиальных структур, создаваемых для выработки решений, затрагивающих права и законные интересы граждан и юридических лиц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3F" w:rsidRDefault="00D43C3F" w:rsidP="008C52CA">
            <w:pPr>
              <w:pStyle w:val="a5"/>
            </w:pPr>
            <w:r>
              <w:t>Комиссия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3F" w:rsidRDefault="00BB667B" w:rsidP="008C52CA">
            <w:pPr>
              <w:pStyle w:val="a5"/>
            </w:pPr>
            <w:r>
              <w:t xml:space="preserve">2024-2026 </w:t>
            </w:r>
            <w:r w:rsidR="00DE374B">
              <w:t>г.</w:t>
            </w:r>
          </w:p>
        </w:tc>
      </w:tr>
      <w:tr w:rsidR="00D43C3F" w:rsidTr="008C52C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3F" w:rsidRDefault="00D43C3F" w:rsidP="00D43C3F">
            <w:pPr>
              <w:pStyle w:val="a5"/>
              <w:ind w:left="0"/>
            </w:pPr>
            <w:r>
              <w:t>2.2.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3F" w:rsidRDefault="00D43C3F" w:rsidP="008C52CA">
            <w:pPr>
              <w:pStyle w:val="a5"/>
            </w:pPr>
            <w:r>
              <w:t xml:space="preserve">Анализ протоколов конкурсных комиссий, муниципальных контрактов на поставку товаров, выполнение работ, оказание услуг для муниципальных нужд с целью выявления фактов нарушения законодательства о размещении заказов на поставки </w:t>
            </w:r>
            <w:r>
              <w:lastRenderedPageBreak/>
              <w:t>товаров, выполнение работ, оказание услуг для муниципальных нужд.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3F" w:rsidRDefault="00D43C3F" w:rsidP="008C52CA">
            <w:pPr>
              <w:pStyle w:val="a5"/>
            </w:pPr>
            <w:r>
              <w:lastRenderedPageBreak/>
              <w:t>Комиссия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3F" w:rsidRDefault="00BB667B" w:rsidP="008C52CA">
            <w:pPr>
              <w:pStyle w:val="a5"/>
            </w:pPr>
            <w:r>
              <w:t xml:space="preserve">2024-2026 </w:t>
            </w:r>
            <w:r w:rsidR="00DE374B">
              <w:t>г.</w:t>
            </w:r>
          </w:p>
        </w:tc>
      </w:tr>
      <w:tr w:rsidR="00D43C3F" w:rsidTr="008C52C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3F" w:rsidRDefault="00D43C3F" w:rsidP="00D43C3F">
            <w:pPr>
              <w:pStyle w:val="a5"/>
              <w:ind w:left="0"/>
            </w:pPr>
            <w:r>
              <w:lastRenderedPageBreak/>
              <w:t>2.3.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3F" w:rsidRDefault="00D43C3F" w:rsidP="008C52CA">
            <w:pPr>
              <w:pStyle w:val="a5"/>
            </w:pPr>
            <w:r>
              <w:t>Проведение сопоставительного анализа закупочных и среднерыночных цен на закупаемую продукцию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3F" w:rsidRDefault="00D43C3F" w:rsidP="008C52CA">
            <w:pPr>
              <w:pStyle w:val="a5"/>
            </w:pPr>
            <w:r>
              <w:t>Комиссия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3F" w:rsidRDefault="00BB667B" w:rsidP="008C52CA">
            <w:pPr>
              <w:pStyle w:val="a5"/>
            </w:pPr>
            <w:r>
              <w:t xml:space="preserve">2024-2026 </w:t>
            </w:r>
            <w:r w:rsidR="00DE374B">
              <w:t>г.</w:t>
            </w:r>
          </w:p>
        </w:tc>
      </w:tr>
      <w:tr w:rsidR="00D43C3F" w:rsidTr="008C52CA">
        <w:trPr>
          <w:cantSplit/>
        </w:trPr>
        <w:tc>
          <w:tcPr>
            <w:tcW w:w="9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3F" w:rsidRDefault="00D43C3F" w:rsidP="008C52CA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3.Экспертиза  нормативных  правовых актов и их  проектов с целью выявления в них положений, способствующих проявлению коррупции</w:t>
            </w:r>
          </w:p>
        </w:tc>
      </w:tr>
      <w:tr w:rsidR="00D43C3F" w:rsidTr="008C52C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3F" w:rsidRDefault="00D43C3F" w:rsidP="00D43C3F">
            <w:pPr>
              <w:pStyle w:val="a5"/>
              <w:ind w:left="0"/>
            </w:pPr>
            <w:r>
              <w:t>3.1.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3F" w:rsidRDefault="00D43C3F" w:rsidP="008C52CA">
            <w:pPr>
              <w:pStyle w:val="a5"/>
            </w:pPr>
            <w:r>
              <w:t xml:space="preserve">Проведение экспертизы на </w:t>
            </w:r>
            <w:proofErr w:type="spellStart"/>
            <w:r>
              <w:t>коррупциогенность</w:t>
            </w:r>
            <w:proofErr w:type="spellEnd"/>
            <w:r>
              <w:t xml:space="preserve">  проектов, а также действующих нормативных правовых актов в  целях выявления в них условий, способствующих проявлению коррупции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3F" w:rsidRDefault="00D43C3F" w:rsidP="008C52CA">
            <w:pPr>
              <w:pStyle w:val="a5"/>
            </w:pPr>
            <w:r>
              <w:t>Комиссия, комиссия по финансовой и бюд</w:t>
            </w:r>
            <w:r w:rsidR="009E250F">
              <w:t xml:space="preserve">жетной политике Совета </w:t>
            </w:r>
            <w:r w:rsidR="00BF1059">
              <w:t>Чапаевского сельского поселения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3F" w:rsidRDefault="00BB667B" w:rsidP="008C52CA">
            <w:pPr>
              <w:pStyle w:val="a5"/>
            </w:pPr>
            <w:r>
              <w:t xml:space="preserve">2024-2026 </w:t>
            </w:r>
            <w:r w:rsidR="00DE374B">
              <w:t>г.</w:t>
            </w:r>
          </w:p>
        </w:tc>
      </w:tr>
      <w:tr w:rsidR="00D43C3F" w:rsidTr="008C52C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3F" w:rsidRDefault="00D43C3F" w:rsidP="00D43C3F">
            <w:pPr>
              <w:pStyle w:val="a5"/>
              <w:ind w:left="0"/>
            </w:pPr>
            <w:r>
              <w:t>3.2.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3F" w:rsidRDefault="00D43C3F" w:rsidP="008C52CA">
            <w:pPr>
              <w:pStyle w:val="a5"/>
            </w:pPr>
            <w:r>
              <w:t>Утверждение перечня нормативных правовых актов по вопросам, относящимся к компетенции органа местного самоуправления, подлежащих экспертизе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3F" w:rsidRDefault="00D43C3F" w:rsidP="008C52CA">
            <w:pPr>
              <w:pStyle w:val="a5"/>
            </w:pPr>
            <w:r>
              <w:t>Глава сельского поселения, ведущие специалисты администрации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3F" w:rsidRDefault="00BB667B" w:rsidP="008C52CA">
            <w:pPr>
              <w:pStyle w:val="a5"/>
            </w:pPr>
            <w:r>
              <w:t xml:space="preserve">2024-2026 </w:t>
            </w:r>
            <w:r w:rsidR="00DE374B">
              <w:t>г.</w:t>
            </w:r>
          </w:p>
        </w:tc>
      </w:tr>
      <w:tr w:rsidR="00D43C3F" w:rsidTr="008C52C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3F" w:rsidRDefault="00D43C3F" w:rsidP="00D43C3F">
            <w:pPr>
              <w:pStyle w:val="a5"/>
              <w:ind w:left="0"/>
            </w:pPr>
            <w:r>
              <w:t>3.3.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3F" w:rsidRDefault="00D43C3F" w:rsidP="008C52CA">
            <w:pPr>
              <w:pStyle w:val="a5"/>
            </w:pPr>
            <w:r>
              <w:t xml:space="preserve">Проведение анализа нормативных правовых актов, а также их проектов на </w:t>
            </w:r>
            <w:proofErr w:type="spellStart"/>
            <w:r>
              <w:t>коррупциогенность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3F" w:rsidRDefault="00D43C3F" w:rsidP="008C52CA">
            <w:pPr>
              <w:pStyle w:val="a5"/>
            </w:pPr>
            <w:r>
              <w:t>Комиссия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3F" w:rsidRDefault="00BB667B" w:rsidP="008C52CA">
            <w:pPr>
              <w:pStyle w:val="a5"/>
            </w:pPr>
            <w:r>
              <w:t xml:space="preserve">2024-2026 </w:t>
            </w:r>
            <w:r w:rsidR="00DE374B">
              <w:t>г.</w:t>
            </w:r>
          </w:p>
        </w:tc>
      </w:tr>
      <w:tr w:rsidR="00D43C3F" w:rsidTr="008C52CA">
        <w:trPr>
          <w:cantSplit/>
        </w:trPr>
        <w:tc>
          <w:tcPr>
            <w:tcW w:w="9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3F" w:rsidRDefault="00D43C3F" w:rsidP="008C52CA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4.Установление обратной связи с получателями муниципальных услуг и обеспечение права граждан на доступ к информации о деятельности органа местного самоуправления</w:t>
            </w:r>
          </w:p>
        </w:tc>
      </w:tr>
      <w:tr w:rsidR="00D43C3F" w:rsidTr="008C52C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3F" w:rsidRDefault="00D43C3F" w:rsidP="00D43C3F">
            <w:pPr>
              <w:pStyle w:val="a5"/>
              <w:ind w:left="0"/>
            </w:pPr>
            <w:r>
              <w:t>4.1.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3F" w:rsidRDefault="00D43C3F" w:rsidP="008C52CA">
            <w:pPr>
              <w:pStyle w:val="a5"/>
            </w:pPr>
            <w:r>
              <w:t>Организация приема сообщений о фактах коррупции, определение порядка обработки поступающих сообщений о коррупционных проявлениях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3F" w:rsidRDefault="00D43C3F" w:rsidP="008C52CA">
            <w:pPr>
              <w:pStyle w:val="a5"/>
            </w:pPr>
            <w:r>
              <w:t>Комиссия, Глава сельского поселения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3F" w:rsidRDefault="00BB667B" w:rsidP="008C52CA">
            <w:pPr>
              <w:pStyle w:val="a5"/>
            </w:pPr>
            <w:r>
              <w:t xml:space="preserve">2024-2026 </w:t>
            </w:r>
            <w:r w:rsidR="00DE374B">
              <w:t>г.</w:t>
            </w:r>
          </w:p>
        </w:tc>
      </w:tr>
      <w:tr w:rsidR="00D43C3F" w:rsidTr="008C52C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3F" w:rsidRDefault="00D43C3F" w:rsidP="00D43C3F">
            <w:pPr>
              <w:pStyle w:val="a5"/>
              <w:ind w:left="0"/>
            </w:pPr>
            <w:r>
              <w:t>4.2.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3F" w:rsidRDefault="00D43C3F" w:rsidP="008C52CA">
            <w:pPr>
              <w:pStyle w:val="a5"/>
            </w:pPr>
            <w:r>
              <w:t>Осуществление экспертизы жалоб и обращений граждан на наличие сведений о фактах коррупции и проверки наличия фактов, указанных в обращениях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3F" w:rsidRDefault="00D43C3F" w:rsidP="008C52CA">
            <w:pPr>
              <w:pStyle w:val="a5"/>
            </w:pPr>
            <w:r>
              <w:t>Комиссия, Глава сельского поселения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3F" w:rsidRDefault="00BB667B" w:rsidP="008C52CA">
            <w:pPr>
              <w:pStyle w:val="a5"/>
            </w:pPr>
            <w:r>
              <w:t xml:space="preserve">2024-2026 </w:t>
            </w:r>
            <w:r w:rsidR="00DE374B">
              <w:t>г.</w:t>
            </w:r>
          </w:p>
        </w:tc>
      </w:tr>
      <w:tr w:rsidR="00D43C3F" w:rsidTr="008C52CA">
        <w:trPr>
          <w:cantSplit/>
        </w:trPr>
        <w:tc>
          <w:tcPr>
            <w:tcW w:w="9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3F" w:rsidRDefault="00D43C3F" w:rsidP="008C52CA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5.</w:t>
            </w:r>
            <w:proofErr w:type="gramStart"/>
            <w:r>
              <w:rPr>
                <w:b/>
              </w:rPr>
              <w:t>Контроль за</w:t>
            </w:r>
            <w:proofErr w:type="gramEnd"/>
            <w:r>
              <w:rPr>
                <w:b/>
              </w:rPr>
              <w:t xml:space="preserve"> предоставлением муниципальными служащими деклараций о доходах, собственности, об экономических и хозяйственных интересах </w:t>
            </w:r>
          </w:p>
        </w:tc>
      </w:tr>
      <w:tr w:rsidR="00D43C3F" w:rsidTr="008C52C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3F" w:rsidRDefault="00D43C3F" w:rsidP="00D43C3F">
            <w:pPr>
              <w:pStyle w:val="a5"/>
              <w:ind w:left="0"/>
            </w:pPr>
            <w:r>
              <w:t>5.1.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3F" w:rsidRDefault="00D43C3F" w:rsidP="008C52CA">
            <w:pPr>
              <w:pStyle w:val="a5"/>
            </w:pPr>
            <w:r>
              <w:t xml:space="preserve">Осуществление </w:t>
            </w:r>
            <w:proofErr w:type="gramStart"/>
            <w:r>
              <w:t>контроля за</w:t>
            </w:r>
            <w:proofErr w:type="gramEnd"/>
            <w:r>
              <w:t xml:space="preserve"> неукоснительным соблюдением муниципальными служащими ограничений, установленных законодательством о муниципальной службе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3F" w:rsidRDefault="00D43C3F" w:rsidP="008C52CA">
            <w:pPr>
              <w:pStyle w:val="a5"/>
            </w:pPr>
            <w:r>
              <w:t>Комиссия, Глава сельского поселения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3F" w:rsidRDefault="00BB667B" w:rsidP="008C52CA">
            <w:pPr>
              <w:pStyle w:val="a5"/>
            </w:pPr>
            <w:r>
              <w:t xml:space="preserve">2024-2026 </w:t>
            </w:r>
            <w:r w:rsidR="00DE374B">
              <w:t>г.</w:t>
            </w:r>
          </w:p>
        </w:tc>
      </w:tr>
      <w:tr w:rsidR="00D43C3F" w:rsidTr="008C52CA">
        <w:trPr>
          <w:cantSplit/>
        </w:trPr>
        <w:tc>
          <w:tcPr>
            <w:tcW w:w="9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3F" w:rsidRDefault="00D43C3F" w:rsidP="008C52CA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6.Формирование нетерпимого отношения к проявлениям коррупции</w:t>
            </w:r>
          </w:p>
        </w:tc>
      </w:tr>
      <w:tr w:rsidR="00D43C3F" w:rsidTr="008C52C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3F" w:rsidRDefault="00D43C3F" w:rsidP="00D43C3F">
            <w:pPr>
              <w:pStyle w:val="a5"/>
              <w:ind w:left="0"/>
            </w:pPr>
            <w:r>
              <w:t>6.1.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3F" w:rsidRDefault="00D43C3F" w:rsidP="008C52CA">
            <w:pPr>
              <w:pStyle w:val="a5"/>
            </w:pPr>
            <w:r>
              <w:t xml:space="preserve">Разработка программ тренингов и семинаров, направленных на формирование нетерпимого отношения </w:t>
            </w:r>
            <w:r>
              <w:lastRenderedPageBreak/>
              <w:t>к проявлениям коррупции со стороны муниципальных служащих, граждан и организаций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3F" w:rsidRDefault="00D43C3F" w:rsidP="008C52CA">
            <w:pPr>
              <w:pStyle w:val="a5"/>
            </w:pPr>
            <w:r>
              <w:lastRenderedPageBreak/>
              <w:t xml:space="preserve">Комиссия, Глава сельского </w:t>
            </w:r>
            <w:r>
              <w:lastRenderedPageBreak/>
              <w:t>поселения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3F" w:rsidRDefault="00BB667B" w:rsidP="008C52CA">
            <w:pPr>
              <w:pStyle w:val="a5"/>
            </w:pPr>
            <w:r>
              <w:lastRenderedPageBreak/>
              <w:t xml:space="preserve">2024-2026 </w:t>
            </w:r>
            <w:r w:rsidR="00DE374B">
              <w:t>г.</w:t>
            </w:r>
          </w:p>
        </w:tc>
      </w:tr>
      <w:tr w:rsidR="00D43C3F" w:rsidTr="008C52C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3F" w:rsidRDefault="00D43C3F" w:rsidP="00D43C3F">
            <w:pPr>
              <w:pStyle w:val="a5"/>
              <w:ind w:left="0"/>
            </w:pPr>
            <w:r>
              <w:lastRenderedPageBreak/>
              <w:t>6.2.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3F" w:rsidRDefault="00D43C3F" w:rsidP="008C52CA">
            <w:pPr>
              <w:pStyle w:val="a5"/>
            </w:pPr>
            <w:r>
              <w:t>Проведено программ тренингов и семинаров, направленных на формирование нетерпимого отношения к проявлениям коррупции со стороны муниципальных служащих, граждан и организаций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3F" w:rsidRDefault="00D43C3F" w:rsidP="008C52CA">
            <w:pPr>
              <w:pStyle w:val="a5"/>
            </w:pPr>
            <w:r>
              <w:t>Комиссия, Глава сельского поселения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3F" w:rsidRDefault="00BB667B" w:rsidP="009E250F">
            <w:pPr>
              <w:pStyle w:val="a5"/>
            </w:pPr>
            <w:r>
              <w:t>2024-2026</w:t>
            </w:r>
            <w:r w:rsidR="00DE374B">
              <w:t xml:space="preserve"> г.</w:t>
            </w:r>
          </w:p>
        </w:tc>
      </w:tr>
      <w:tr w:rsidR="00D43C3F" w:rsidTr="008C52CA">
        <w:trPr>
          <w:cantSplit/>
        </w:trPr>
        <w:tc>
          <w:tcPr>
            <w:tcW w:w="9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3F" w:rsidRDefault="00D43C3F" w:rsidP="008C52CA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7.Проведение анализа и мониторинга коррупции в органе местного самоуправления</w:t>
            </w:r>
          </w:p>
        </w:tc>
      </w:tr>
      <w:tr w:rsidR="00D43C3F" w:rsidTr="008C52C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3F" w:rsidRDefault="00D43C3F" w:rsidP="00D43C3F">
            <w:pPr>
              <w:pStyle w:val="a5"/>
              <w:ind w:left="0"/>
            </w:pPr>
            <w:r>
              <w:t>7.1.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3F" w:rsidRDefault="00D43C3F" w:rsidP="008C52CA">
            <w:pPr>
              <w:pStyle w:val="a5"/>
            </w:pPr>
            <w:r>
              <w:t xml:space="preserve">Проведение ежегодного анализа эффективности мер по противодействию коррупции в органе местного самоуправления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3F" w:rsidRDefault="00D43C3F" w:rsidP="008C52CA">
            <w:pPr>
              <w:pStyle w:val="a5"/>
            </w:pPr>
            <w:r>
              <w:t>Комиссия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3F" w:rsidRDefault="00BB667B" w:rsidP="008C52CA">
            <w:pPr>
              <w:pStyle w:val="a5"/>
            </w:pPr>
            <w:r>
              <w:t xml:space="preserve">2024-2026 </w:t>
            </w:r>
            <w:r w:rsidR="00DE374B">
              <w:t xml:space="preserve"> г.</w:t>
            </w:r>
          </w:p>
        </w:tc>
      </w:tr>
      <w:tr w:rsidR="00D43C3F" w:rsidTr="008C52C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3F" w:rsidRDefault="00D43C3F" w:rsidP="00D43C3F">
            <w:pPr>
              <w:pStyle w:val="a5"/>
              <w:ind w:left="0"/>
            </w:pPr>
            <w:r>
              <w:t>7.2.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3F" w:rsidRDefault="00D43C3F" w:rsidP="008C52CA">
            <w:pPr>
              <w:pStyle w:val="a5"/>
            </w:pPr>
            <w:r>
              <w:t>Освещение в СМИ материалов о деятельности органа местного самоуправления по реализации мероприятий, направленных на противодействие коррупции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3F" w:rsidRDefault="00D43C3F" w:rsidP="008C52CA">
            <w:pPr>
              <w:pStyle w:val="a5"/>
            </w:pPr>
            <w:r>
              <w:t>Комиссия через информационный отдел администрации Колосовского муниципального района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3F" w:rsidRDefault="00BB667B" w:rsidP="008C52CA">
            <w:pPr>
              <w:pStyle w:val="a5"/>
            </w:pPr>
            <w:r>
              <w:t>2024-2026</w:t>
            </w:r>
            <w:r w:rsidR="00DE374B">
              <w:t xml:space="preserve"> г.</w:t>
            </w:r>
          </w:p>
        </w:tc>
      </w:tr>
    </w:tbl>
    <w:p w:rsidR="00D43C3F" w:rsidRDefault="00D43C3F" w:rsidP="00D43C3F"/>
    <w:p w:rsidR="00BE7085" w:rsidRDefault="00BE7085" w:rsidP="00BE7085">
      <w:pPr>
        <w:tabs>
          <w:tab w:val="left" w:pos="1935"/>
        </w:tabs>
      </w:pPr>
    </w:p>
    <w:sectPr w:rsidR="00BE7085" w:rsidSect="00CA0A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6E0696"/>
    <w:multiLevelType w:val="hybridMultilevel"/>
    <w:tmpl w:val="4446ACA2"/>
    <w:lvl w:ilvl="0" w:tplc="76ECA9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2DC0200">
      <w:numFmt w:val="none"/>
      <w:lvlText w:val=""/>
      <w:lvlJc w:val="left"/>
      <w:pPr>
        <w:tabs>
          <w:tab w:val="num" w:pos="360"/>
        </w:tabs>
      </w:pPr>
    </w:lvl>
    <w:lvl w:ilvl="2" w:tplc="0CB26976">
      <w:numFmt w:val="none"/>
      <w:lvlText w:val=""/>
      <w:lvlJc w:val="left"/>
      <w:pPr>
        <w:tabs>
          <w:tab w:val="num" w:pos="360"/>
        </w:tabs>
      </w:pPr>
    </w:lvl>
    <w:lvl w:ilvl="3" w:tplc="310E5C8E">
      <w:numFmt w:val="none"/>
      <w:lvlText w:val=""/>
      <w:lvlJc w:val="left"/>
      <w:pPr>
        <w:tabs>
          <w:tab w:val="num" w:pos="360"/>
        </w:tabs>
      </w:pPr>
    </w:lvl>
    <w:lvl w:ilvl="4" w:tplc="2E32A664">
      <w:numFmt w:val="none"/>
      <w:lvlText w:val=""/>
      <w:lvlJc w:val="left"/>
      <w:pPr>
        <w:tabs>
          <w:tab w:val="num" w:pos="360"/>
        </w:tabs>
      </w:pPr>
    </w:lvl>
    <w:lvl w:ilvl="5" w:tplc="D280F706">
      <w:numFmt w:val="none"/>
      <w:lvlText w:val=""/>
      <w:lvlJc w:val="left"/>
      <w:pPr>
        <w:tabs>
          <w:tab w:val="num" w:pos="360"/>
        </w:tabs>
      </w:pPr>
    </w:lvl>
    <w:lvl w:ilvl="6" w:tplc="5AE203A4">
      <w:numFmt w:val="none"/>
      <w:lvlText w:val=""/>
      <w:lvlJc w:val="left"/>
      <w:pPr>
        <w:tabs>
          <w:tab w:val="num" w:pos="360"/>
        </w:tabs>
      </w:pPr>
    </w:lvl>
    <w:lvl w:ilvl="7" w:tplc="E7949A14">
      <w:numFmt w:val="none"/>
      <w:lvlText w:val=""/>
      <w:lvlJc w:val="left"/>
      <w:pPr>
        <w:tabs>
          <w:tab w:val="num" w:pos="360"/>
        </w:tabs>
      </w:pPr>
    </w:lvl>
    <w:lvl w:ilvl="8" w:tplc="86A609A2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7B8A38E8"/>
    <w:multiLevelType w:val="hybridMultilevel"/>
    <w:tmpl w:val="A56A7BF0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042039"/>
    <w:rsid w:val="00042039"/>
    <w:rsid w:val="000501AF"/>
    <w:rsid w:val="00051750"/>
    <w:rsid w:val="00064A37"/>
    <w:rsid w:val="000937F2"/>
    <w:rsid w:val="000D513C"/>
    <w:rsid w:val="000D72EA"/>
    <w:rsid w:val="000F3218"/>
    <w:rsid w:val="00137FF1"/>
    <w:rsid w:val="001650EE"/>
    <w:rsid w:val="00167A52"/>
    <w:rsid w:val="001C2FAE"/>
    <w:rsid w:val="001E05BD"/>
    <w:rsid w:val="001E37F7"/>
    <w:rsid w:val="001E6BC2"/>
    <w:rsid w:val="00256218"/>
    <w:rsid w:val="002E483B"/>
    <w:rsid w:val="002E7BF4"/>
    <w:rsid w:val="002F5683"/>
    <w:rsid w:val="003453D6"/>
    <w:rsid w:val="00365FB6"/>
    <w:rsid w:val="003A55BE"/>
    <w:rsid w:val="003B3747"/>
    <w:rsid w:val="003D429D"/>
    <w:rsid w:val="00422271"/>
    <w:rsid w:val="004312A5"/>
    <w:rsid w:val="004456DC"/>
    <w:rsid w:val="00457E4F"/>
    <w:rsid w:val="00482274"/>
    <w:rsid w:val="0055459A"/>
    <w:rsid w:val="005B061B"/>
    <w:rsid w:val="005D71EB"/>
    <w:rsid w:val="005F3F01"/>
    <w:rsid w:val="006704BE"/>
    <w:rsid w:val="0069434C"/>
    <w:rsid w:val="00700C6C"/>
    <w:rsid w:val="0070526A"/>
    <w:rsid w:val="00707EE8"/>
    <w:rsid w:val="00730D2C"/>
    <w:rsid w:val="0074661B"/>
    <w:rsid w:val="00762471"/>
    <w:rsid w:val="007739F4"/>
    <w:rsid w:val="00774696"/>
    <w:rsid w:val="00787A34"/>
    <w:rsid w:val="007B54A0"/>
    <w:rsid w:val="0080153C"/>
    <w:rsid w:val="0080335E"/>
    <w:rsid w:val="00810835"/>
    <w:rsid w:val="008457D0"/>
    <w:rsid w:val="008A7260"/>
    <w:rsid w:val="008B4421"/>
    <w:rsid w:val="0090286F"/>
    <w:rsid w:val="00961873"/>
    <w:rsid w:val="009929F6"/>
    <w:rsid w:val="009C03AD"/>
    <w:rsid w:val="009D091A"/>
    <w:rsid w:val="009D3183"/>
    <w:rsid w:val="009E250F"/>
    <w:rsid w:val="00A7509E"/>
    <w:rsid w:val="00AA4B11"/>
    <w:rsid w:val="00AC557D"/>
    <w:rsid w:val="00AD741B"/>
    <w:rsid w:val="00B13E92"/>
    <w:rsid w:val="00B63A7B"/>
    <w:rsid w:val="00B66433"/>
    <w:rsid w:val="00B83835"/>
    <w:rsid w:val="00BB667B"/>
    <w:rsid w:val="00BD138A"/>
    <w:rsid w:val="00BD5872"/>
    <w:rsid w:val="00BE7085"/>
    <w:rsid w:val="00BF0305"/>
    <w:rsid w:val="00BF1059"/>
    <w:rsid w:val="00BF3FA4"/>
    <w:rsid w:val="00C07C50"/>
    <w:rsid w:val="00C236D8"/>
    <w:rsid w:val="00C73BE0"/>
    <w:rsid w:val="00CA0AEC"/>
    <w:rsid w:val="00D42EA5"/>
    <w:rsid w:val="00D43C3F"/>
    <w:rsid w:val="00DC4F3C"/>
    <w:rsid w:val="00DE374B"/>
    <w:rsid w:val="00E07CB9"/>
    <w:rsid w:val="00E1336C"/>
    <w:rsid w:val="00E3093B"/>
    <w:rsid w:val="00E42AB1"/>
    <w:rsid w:val="00E4795D"/>
    <w:rsid w:val="00E67B08"/>
    <w:rsid w:val="00E73708"/>
    <w:rsid w:val="00EA5822"/>
    <w:rsid w:val="00EB2F68"/>
    <w:rsid w:val="00EC691D"/>
    <w:rsid w:val="00ED788F"/>
    <w:rsid w:val="00ED7EB4"/>
    <w:rsid w:val="00F421F7"/>
    <w:rsid w:val="00F92C52"/>
    <w:rsid w:val="00FA0C6C"/>
    <w:rsid w:val="00FA1722"/>
    <w:rsid w:val="00FB20E3"/>
    <w:rsid w:val="00FD2AA3"/>
    <w:rsid w:val="00FF4602"/>
    <w:rsid w:val="00FF6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203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501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064A3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4">
    <w:name w:val="Balloon Text"/>
    <w:basedOn w:val="a"/>
    <w:semiHidden/>
    <w:rsid w:val="00365FB6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iPriority w:val="99"/>
    <w:unhideWhenUsed/>
    <w:rsid w:val="008457D0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8457D0"/>
    <w:rPr>
      <w:sz w:val="24"/>
      <w:szCs w:val="24"/>
    </w:rPr>
  </w:style>
  <w:style w:type="paragraph" w:styleId="a7">
    <w:name w:val="List Paragraph"/>
    <w:basedOn w:val="a"/>
    <w:uiPriority w:val="34"/>
    <w:qFormat/>
    <w:rsid w:val="00DE37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82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CD3777CA627AF4B24A96494A612926194F6669940329085C75581AB1CA827685E64DFDEF07A0DA730C270050386AAZF44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806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Талбакульского сельского поселения</vt:lpstr>
    </vt:vector>
  </TitlesOfParts>
  <Company/>
  <LinksUpToDate>false</LinksUpToDate>
  <CharactersWithSpaces>5391</CharactersWithSpaces>
  <SharedDoc>false</SharedDoc>
  <HLinks>
    <vt:vector size="6" baseType="variant">
      <vt:variant>
        <vt:i4>262148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consultantplus://offline/ref=4CD3777CA627AF4B24A96494A612926194F6669940329085C75581AB1CA827685E64DFDEF07A0DA730C270050386AAZF44K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Талбакульского сельского поселения</dc:title>
  <dc:creator>*</dc:creator>
  <cp:lastModifiedBy>User</cp:lastModifiedBy>
  <cp:revision>11</cp:revision>
  <cp:lastPrinted>2021-03-23T10:45:00Z</cp:lastPrinted>
  <dcterms:created xsi:type="dcterms:W3CDTF">2019-03-25T08:39:00Z</dcterms:created>
  <dcterms:modified xsi:type="dcterms:W3CDTF">2024-07-30T09:35:00Z</dcterms:modified>
</cp:coreProperties>
</file>